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 xml:space="preserve">Because of the lack of hardware I have decided to try to use </w:t>
      </w:r>
      <w:proofErr w:type="spellStart"/>
      <w:proofErr w:type="gramStart"/>
      <w:r>
        <w:t>Webots</w:t>
      </w:r>
      <w:proofErr w:type="spellEnd"/>
      <w:r>
        <w:t xml:space="preserve">  (</w:t>
      </w:r>
      <w:proofErr w:type="gramEnd"/>
      <w:r>
        <w:t>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350EDB" w:rsidP="00F010C1">
      <w:hyperlink r:id="rId4" w:history="1">
        <w:r w:rsidR="0010499F" w:rsidRPr="00ED3A9F">
          <w:rPr>
            <w:rStyle w:val="Hyperlink"/>
          </w:rPr>
          <w:t>https://www.pyimagesearch.com/2018/11/12/yolo-object-detection-with-opencv/</w:t>
        </w:r>
      </w:hyperlink>
    </w:p>
    <w:p w14:paraId="74285915" w14:textId="5BCEA881" w:rsidR="0010499F" w:rsidRDefault="00350EDB" w:rsidP="00F010C1">
      <w:hyperlink r:id="rId5" w:history="1">
        <w:r w:rsidR="0010499F" w:rsidRPr="00ED3A9F">
          <w:rPr>
            <w:rStyle w:val="Hyperlink"/>
          </w:rPr>
          <w:t>https://www.pyimagesearch.com/2014/11/17/non-maximum-suppression-object-detection-python/</w:t>
        </w:r>
      </w:hyperlink>
    </w:p>
    <w:p w14:paraId="2D400417" w14:textId="4D02E3EA" w:rsidR="0010499F" w:rsidRDefault="00350EDB" w:rsidP="00F010C1">
      <w:hyperlink r:id="rId6" w:history="1">
        <w:r w:rsidR="0010499F" w:rsidRPr="00ED3A9F">
          <w:rPr>
            <w:rStyle w:val="Hyperlink"/>
          </w:rPr>
          <w:t>https://www.pyimagesearch.com/2017/11/06/deep-learning-opencvs-blobfromimage-works/</w:t>
        </w:r>
      </w:hyperlink>
    </w:p>
    <w:p w14:paraId="01981E4F" w14:textId="5184C093" w:rsidR="0010499F" w:rsidRDefault="00350EDB" w:rsidP="00F010C1">
      <w:hyperlink r:id="rId7" w:history="1">
        <w:r w:rsidR="0010499F" w:rsidRPr="00ED3A9F">
          <w:rPr>
            <w:rStyle w:val="Hyperlink"/>
          </w:rPr>
          <w:t>https://pjreddie.com/darknet/yolo/</w:t>
        </w:r>
      </w:hyperlink>
    </w:p>
    <w:p w14:paraId="28BA9AC3" w14:textId="5CEAED28" w:rsidR="0010499F" w:rsidRDefault="00350EDB"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t>
      </w:r>
      <w:proofErr w:type="spellStart"/>
      <w:r>
        <w:t>Webots</w:t>
      </w:r>
      <w:proofErr w:type="spellEnd"/>
      <w:r>
        <w:t xml:space="preserve"> project that has a “stereo camera” set up. I was able to use python for the controller. The cameras feed </w:t>
      </w:r>
      <w:proofErr w:type="spellStart"/>
      <w:proofErr w:type="gramStart"/>
      <w:r>
        <w:t>there</w:t>
      </w:r>
      <w:proofErr w:type="spellEnd"/>
      <w:proofErr w:type="gramEnd"/>
      <w:r>
        <w:t xml:space="preserve"> input into an </w:t>
      </w:r>
      <w:proofErr w:type="spellStart"/>
      <w:r>
        <w:t>opencv</w:t>
      </w:r>
      <w:proofErr w:type="spellEnd"/>
      <w:r>
        <w:t xml:space="preserve"> function that can display adjusted content for a </w:t>
      </w:r>
      <w:proofErr w:type="spellStart"/>
      <w:r>
        <w:t>numpy</w:t>
      </w:r>
      <w:proofErr w:type="spellEnd"/>
      <w:r>
        <w:t xml:space="preserve"> image. This is how I will display the bounding </w:t>
      </w:r>
      <w:proofErr w:type="gramStart"/>
      <w:r>
        <w:t>box’s</w:t>
      </w:r>
      <w:proofErr w:type="gramEnd"/>
      <w:r>
        <w:t xml:space="preserve"> made by YOLO. </w:t>
      </w:r>
    </w:p>
    <w:p w14:paraId="671B41BC" w14:textId="368C212A" w:rsidR="00AB4DAC" w:rsidRPr="00AB4DAC" w:rsidRDefault="00AB4DAC" w:rsidP="00AB4DAC">
      <w:r>
        <w:t xml:space="preserve">Tomorrow I need to move the YOLO algorithm over to </w:t>
      </w:r>
      <w:proofErr w:type="spellStart"/>
      <w:r>
        <w:t>Webots</w:t>
      </w:r>
      <w:proofErr w:type="spellEnd"/>
      <w:r>
        <w:t xml:space="preserve">. This may be fairly challenging, especially if the pretrained YOLO model </w:t>
      </w:r>
      <w:r w:rsidR="00773B51">
        <w:t xml:space="preserve">can’t detect the OpenGL generated </w:t>
      </w:r>
      <w:proofErr w:type="gramStart"/>
      <w:r w:rsidR="00773B51">
        <w:t>objects !</w:t>
      </w:r>
      <w:proofErr w:type="gramEnd"/>
      <w:r w:rsidR="00773B51">
        <w:t>!.</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t>
      </w:r>
      <w:proofErr w:type="spellStart"/>
      <w:r>
        <w:t>Webots</w:t>
      </w:r>
      <w:proofErr w:type="spellEnd"/>
      <w:r>
        <w:t xml:space="preserve"> simulated robot I </w:t>
      </w:r>
      <w:proofErr w:type="spellStart"/>
      <w:proofErr w:type="gramStart"/>
      <w:r>
        <w:t>an</w:t>
      </w:r>
      <w:proofErr w:type="spellEnd"/>
      <w:proofErr w:type="gramEnd"/>
      <w:r>
        <w:t xml:space="preserve">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proofErr w:type="gramStart"/>
      <w:r>
        <w:t>Unfortunately</w:t>
      </w:r>
      <w:proofErr w:type="gramEnd"/>
      <w:r>
        <w:t xml:space="preserve"> because my (very old) laptop is having to run both the simulation and the object detection it is not real time. It doesn’t run in real time however because the simulation and the object detection are both slowed the same, it does not </w:t>
      </w:r>
      <w:proofErr w:type="spellStart"/>
      <w:r>
        <w:t>effect</w:t>
      </w:r>
      <w:proofErr w:type="spellEnd"/>
      <w:r>
        <w:t xml:space="preserve">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proofErr w:type="gramStart"/>
      <w:r>
        <w:lastRenderedPageBreak/>
        <w:t>Also</w:t>
      </w:r>
      <w:proofErr w:type="gramEnd"/>
      <w:r>
        <w:t xml:space="preserve">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 xml:space="preserve">There appears to be a fair bit of noise on the depth map, this might be because of the OpenGL rendering but if it becomes a problem later </w:t>
      </w:r>
      <w:proofErr w:type="gramStart"/>
      <w:r>
        <w:t>on</w:t>
      </w:r>
      <w:proofErr w:type="gramEnd"/>
      <w:r>
        <w:t xml:space="preserve">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350EDB"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 xml:space="preserve">I can now track multiple </w:t>
      </w:r>
      <w:proofErr w:type="gramStart"/>
      <w:r>
        <w:t>objects,</w:t>
      </w:r>
      <w:proofErr w:type="gramEnd"/>
      <w:r>
        <w:t xml:space="preserve">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 xml:space="preserve">Problem solved!! Centroid tracking is complete, </w:t>
      </w:r>
      <w:proofErr w:type="gramStart"/>
      <w:r>
        <w:t>it’s</w:t>
      </w:r>
      <w:proofErr w:type="gramEnd"/>
      <w:r>
        <w:t xml:space="preserve">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 xml:space="preserve">Tomorrow I will </w:t>
      </w:r>
      <w:proofErr w:type="gramStart"/>
      <w:r>
        <w:t>look into</w:t>
      </w:r>
      <w:proofErr w:type="gramEnd"/>
      <w:r>
        <w:t xml:space="preserve">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350EDB"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350EDB" w:rsidP="00EF68F3">
      <w:hyperlink r:id="rId16" w:history="1">
        <w:r w:rsidR="00EF68F3" w:rsidRPr="00C12285">
          <w:rPr>
            <w:rStyle w:val="Hyperlink"/>
          </w:rPr>
          <w:t>https://ieeexplore.ieee.org/stamp/stamp.jsp?arnumber=8482266</w:t>
        </w:r>
      </w:hyperlink>
    </w:p>
    <w:p w14:paraId="16863EA2" w14:textId="2E5ED970" w:rsidR="00EF68F3" w:rsidRDefault="00350EDB"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350EDB"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 xml:space="preserve">I again spent most of the day researching SLAM, I have found that I will use a feature detector to detect landmarks and use the object detector (YOLO) to categorize moving objects so they are ignored as landmarks for SLAM. This could change </w:t>
      </w:r>
      <w:proofErr w:type="gramStart"/>
      <w:r>
        <w:t>at a later date</w:t>
      </w:r>
      <w:proofErr w:type="gramEnd"/>
      <w:r>
        <w:t>.</w:t>
      </w:r>
    </w:p>
    <w:p w14:paraId="504598EA" w14:textId="4605150C" w:rsidR="00350EDB" w:rsidRDefault="00350EDB" w:rsidP="00350EDB">
      <w:r>
        <w:t xml:space="preserve">I have already used </w:t>
      </w:r>
      <w:proofErr w:type="spellStart"/>
      <w:r>
        <w:t>opencv</w:t>
      </w:r>
      <w:proofErr w:type="spellEnd"/>
      <w:r>
        <w:t xml:space="preserve"> to create a SIFT feature extractor. Tomorrow I will continue work with SLAM and hopefully begin using the Kalman filter on the results from the visual odometry.</w:t>
      </w:r>
    </w:p>
    <w:p w14:paraId="4C0553C9" w14:textId="77777777" w:rsidR="00350EDB" w:rsidRPr="00350EDB" w:rsidRDefault="00350EDB" w:rsidP="00350EDB"/>
    <w:sectPr w:rsidR="00350EDB" w:rsidRPr="00350E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CF7"/>
    <w:rsid w:val="002E06EB"/>
    <w:rsid w:val="00350EDB"/>
    <w:rsid w:val="003A2B8E"/>
    <w:rsid w:val="00773B51"/>
    <w:rsid w:val="00783F52"/>
    <w:rsid w:val="008A59C3"/>
    <w:rsid w:val="008B03BE"/>
    <w:rsid w:val="00946DF7"/>
    <w:rsid w:val="00A167DC"/>
    <w:rsid w:val="00AB4DAC"/>
    <w:rsid w:val="00C161C0"/>
    <w:rsid w:val="00CB6596"/>
    <w:rsid w:val="00D802E1"/>
    <w:rsid w:val="00DD04D3"/>
    <w:rsid w:val="00E1076F"/>
    <w:rsid w:val="00EF68F3"/>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TotalTime>
  <Pages>5</Pages>
  <Words>1078</Words>
  <Characters>6149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17</cp:revision>
  <dcterms:created xsi:type="dcterms:W3CDTF">2020-06-08T11:17:00Z</dcterms:created>
  <dcterms:modified xsi:type="dcterms:W3CDTF">2020-06-19T17:17:00Z</dcterms:modified>
</cp:coreProperties>
</file>